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E5DB" w14:textId="58E3A136" w:rsidR="00D05EE0" w:rsidRPr="00D816A2" w:rsidRDefault="00D816A2" w:rsidP="00D816A2">
      <w:pPr>
        <w:jc w:val="center"/>
        <w:rPr>
          <w:rFonts w:ascii="Times New Roman" w:hAnsi="Times New Roman" w:cs="Times New Roman"/>
          <w:b/>
          <w:bCs/>
          <w:sz w:val="28"/>
          <w:szCs w:val="28"/>
        </w:rPr>
      </w:pPr>
      <w:r w:rsidRPr="00D816A2">
        <w:rPr>
          <w:rFonts w:ascii="Times New Roman" w:hAnsi="Times New Roman" w:cs="Times New Roman"/>
          <w:b/>
          <w:bCs/>
          <w:sz w:val="28"/>
          <w:szCs w:val="28"/>
        </w:rPr>
        <w:t>Bases de postulación para otros formatos</w:t>
      </w:r>
    </w:p>
    <w:p w14:paraId="47ABCE50" w14:textId="77777777" w:rsidR="00D05EE0" w:rsidRPr="00EA0C72" w:rsidRDefault="00D05EE0" w:rsidP="00D05EE0">
      <w:pPr>
        <w:rPr>
          <w:rFonts w:ascii="Times New Roman" w:hAnsi="Times New Roman" w:cs="Times New Roman"/>
          <w:b/>
          <w:bCs/>
        </w:rPr>
      </w:pPr>
      <w:r w:rsidRPr="00EA0C72">
        <w:rPr>
          <w:rFonts w:ascii="Times New Roman" w:hAnsi="Times New Roman" w:cs="Times New Roman"/>
          <w:b/>
          <w:bCs/>
        </w:rPr>
        <w:t>1.</w:t>
      </w:r>
      <w:r w:rsidRPr="00EA0C72">
        <w:rPr>
          <w:rFonts w:ascii="Times New Roman" w:hAnsi="Times New Roman" w:cs="Times New Roman"/>
          <w:b/>
          <w:bCs/>
        </w:rPr>
        <w:tab/>
        <w:t>Requisitos generales</w:t>
      </w:r>
    </w:p>
    <w:p w14:paraId="6FE02383" w14:textId="17BC4E79" w:rsidR="00D05EE0" w:rsidRPr="00D816A2" w:rsidRDefault="00D05EE0" w:rsidP="00D05EE0">
      <w:pPr>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 xml:space="preserve">Los estudiantes deberán presentar sus trabajos a través del </w:t>
      </w:r>
      <w:r w:rsidR="00D816A2">
        <w:rPr>
          <w:rFonts w:ascii="Times New Roman" w:hAnsi="Times New Roman" w:cs="Times New Roman"/>
        </w:rPr>
        <w:t>siguiente enlace de</w:t>
      </w:r>
      <w:r w:rsidRPr="00D816A2">
        <w:rPr>
          <w:rFonts w:ascii="Times New Roman" w:hAnsi="Times New Roman" w:cs="Times New Roman"/>
        </w:rPr>
        <w:t xml:space="preserve"> postulación</w:t>
      </w:r>
      <w:r w:rsidR="00D816A2">
        <w:rPr>
          <w:rFonts w:ascii="Times New Roman" w:hAnsi="Times New Roman" w:cs="Times New Roman"/>
        </w:rPr>
        <w:t xml:space="preserve">: </w:t>
      </w:r>
      <w:hyperlink r:id="rId7" w:history="1">
        <w:r w:rsidR="00D816A2" w:rsidRPr="00395AC4">
          <w:rPr>
            <w:rStyle w:val="Hipervnculo"/>
            <w:rFonts w:ascii="Times New Roman" w:hAnsi="Times New Roman" w:cs="Times New Roman"/>
          </w:rPr>
          <w:t>Ficha de inscripción: Preliminar Colección Estudiantes</w:t>
        </w:r>
      </w:hyperlink>
    </w:p>
    <w:p w14:paraId="04BF537A" w14:textId="04FDF692" w:rsidR="00D05EE0" w:rsidRPr="00D816A2" w:rsidRDefault="00D05EE0" w:rsidP="00D05EE0">
      <w:pPr>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Para la postulación del trabajo</w:t>
      </w:r>
      <w:r w:rsidR="00B57340">
        <w:rPr>
          <w:rFonts w:ascii="Times New Roman" w:hAnsi="Times New Roman" w:cs="Times New Roman"/>
        </w:rPr>
        <w:t xml:space="preserve"> </w:t>
      </w:r>
      <w:r w:rsidRPr="00D816A2">
        <w:rPr>
          <w:rFonts w:ascii="Times New Roman" w:hAnsi="Times New Roman" w:cs="Times New Roman"/>
        </w:rPr>
        <w:t>será necesario llenar el formulario de aplicación web de Preliminar, con los datos correspondientes: autor o autores, año de creación, título, duración, género, formato, créditos, entre otros.</w:t>
      </w:r>
    </w:p>
    <w:p w14:paraId="3AF21E9A" w14:textId="177DC383" w:rsidR="00D05EE0" w:rsidRPr="00D816A2" w:rsidRDefault="00D05EE0" w:rsidP="00D05EE0">
      <w:pPr>
        <w:rPr>
          <w:rFonts w:ascii="Times New Roman" w:hAnsi="Times New Roman" w:cs="Times New Roman"/>
        </w:rPr>
      </w:pPr>
      <w:r w:rsidRPr="0EAE5C8D">
        <w:rPr>
          <w:rFonts w:ascii="Times New Roman" w:hAnsi="Times New Roman" w:cs="Times New Roman"/>
        </w:rPr>
        <w:t>•</w:t>
      </w:r>
      <w:r w:rsidR="00D816A2" w:rsidRPr="0EAE5C8D">
        <w:rPr>
          <w:rFonts w:ascii="Times New Roman" w:hAnsi="Times New Roman" w:cs="Times New Roman"/>
        </w:rPr>
        <w:t xml:space="preserve"> </w:t>
      </w:r>
      <w:r w:rsidRPr="0EAE5C8D">
        <w:rPr>
          <w:rFonts w:ascii="Times New Roman" w:hAnsi="Times New Roman" w:cs="Times New Roman"/>
        </w:rPr>
        <w:t xml:space="preserve">Los proyectos presentados en la categoría de otros formatos artísticos deberán incluir un </w:t>
      </w:r>
      <w:r w:rsidR="00B57340" w:rsidRPr="00EA0C72">
        <w:rPr>
          <w:rFonts w:ascii="Times New Roman" w:hAnsi="Times New Roman" w:cs="Times New Roman"/>
        </w:rPr>
        <w:t>T</w:t>
      </w:r>
      <w:r w:rsidRPr="00EA0C72">
        <w:rPr>
          <w:rFonts w:ascii="Times New Roman" w:hAnsi="Times New Roman" w:cs="Times New Roman"/>
        </w:rPr>
        <w:t>exto de acompañamiento de obra</w:t>
      </w:r>
      <w:r w:rsidRPr="0EAE5C8D">
        <w:rPr>
          <w:rFonts w:ascii="Times New Roman" w:hAnsi="Times New Roman" w:cs="Times New Roman"/>
        </w:rPr>
        <w:t>, en el que se describa el proceso investigativo y creativo desarrollado durante la elaboración de esta. Este documento deberá elaborarse utilizando la plantilla de formato Preliminar, disponible en</w:t>
      </w:r>
      <w:r w:rsidR="00B57340" w:rsidRPr="0EAE5C8D">
        <w:rPr>
          <w:rFonts w:ascii="Times New Roman" w:hAnsi="Times New Roman" w:cs="Times New Roman"/>
        </w:rPr>
        <w:t xml:space="preserve"> el apartado Documentos de postulación</w:t>
      </w:r>
      <w:r w:rsidRPr="0EAE5C8D">
        <w:rPr>
          <w:rFonts w:ascii="Times New Roman" w:hAnsi="Times New Roman" w:cs="Times New Roman"/>
        </w:rPr>
        <w:t>, y tendrá una extensión de</w:t>
      </w:r>
      <w:r w:rsidR="00B57340" w:rsidRPr="0EAE5C8D">
        <w:rPr>
          <w:rFonts w:ascii="Times New Roman" w:hAnsi="Times New Roman" w:cs="Times New Roman"/>
        </w:rPr>
        <w:t xml:space="preserve"> 1500 a 2000 palabras</w:t>
      </w:r>
      <w:r w:rsidRPr="0EAE5C8D">
        <w:rPr>
          <w:rFonts w:ascii="Times New Roman" w:hAnsi="Times New Roman" w:cs="Times New Roman"/>
        </w:rPr>
        <w:t xml:space="preserve">. </w:t>
      </w:r>
    </w:p>
    <w:p w14:paraId="758CC505" w14:textId="44954E85" w:rsidR="00D05EE0" w:rsidRPr="00D816A2" w:rsidRDefault="00D05EE0" w:rsidP="00D05EE0">
      <w:pPr>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En caso de que el documento contenga imágenes, se debe incorporar el crédito de autoría correspondiente según las normas del Manual de estilo de la Universidad de las Artes el formato adjuntado. La inclusión de imágenes deberá realizarse respetando el uso responsable de obras referenciales con fines investigativos, conforme a lo establecido en el literal A del artículo 83 de la Ley de Propiedad Intelectual del Ecuador. Las imágenes deben estar insertadas dentro del cuerpo del texto y referenciadas en el mismo</w:t>
      </w:r>
      <w:r w:rsidR="00B57340">
        <w:rPr>
          <w:rFonts w:ascii="Times New Roman" w:hAnsi="Times New Roman" w:cs="Times New Roman"/>
        </w:rPr>
        <w:t>.</w:t>
      </w:r>
    </w:p>
    <w:p w14:paraId="346F512B" w14:textId="21F5E595" w:rsidR="00D05EE0" w:rsidRPr="00D816A2" w:rsidRDefault="00D05EE0" w:rsidP="00D05EE0">
      <w:pPr>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 xml:space="preserve">Tanto los documentos escritos como los trabajos artísticos podrán desarrollarse bajo </w:t>
      </w:r>
      <w:r w:rsidRPr="00D816A2">
        <w:rPr>
          <w:rFonts w:ascii="Times New Roman" w:hAnsi="Times New Roman" w:cs="Times New Roman"/>
          <w:b/>
          <w:bCs/>
        </w:rPr>
        <w:t>temática libre.</w:t>
      </w:r>
    </w:p>
    <w:p w14:paraId="18568E74" w14:textId="3CA9DA35" w:rsidR="00D05EE0" w:rsidRPr="00D816A2" w:rsidRDefault="00D05EE0" w:rsidP="00D05EE0">
      <w:pPr>
        <w:rPr>
          <w:rFonts w:ascii="Times New Roman" w:hAnsi="Times New Roman" w:cs="Times New Roman"/>
          <w:b/>
          <w:bCs/>
        </w:rPr>
      </w:pPr>
      <w:r w:rsidRPr="00D816A2">
        <w:rPr>
          <w:rFonts w:ascii="Times New Roman" w:hAnsi="Times New Roman" w:cs="Times New Roman"/>
          <w:b/>
          <w:bCs/>
        </w:rPr>
        <w:t>2.</w:t>
      </w:r>
      <w:r w:rsidR="00D816A2">
        <w:rPr>
          <w:rFonts w:ascii="Times New Roman" w:hAnsi="Times New Roman" w:cs="Times New Roman"/>
          <w:b/>
          <w:bCs/>
        </w:rPr>
        <w:t xml:space="preserve"> </w:t>
      </w:r>
      <w:r w:rsidRPr="00D816A2">
        <w:rPr>
          <w:rFonts w:ascii="Times New Roman" w:hAnsi="Times New Roman" w:cs="Times New Roman"/>
          <w:b/>
          <w:bCs/>
        </w:rPr>
        <w:t>Requisitos específicos</w:t>
      </w:r>
    </w:p>
    <w:p w14:paraId="647C75B8" w14:textId="297ADEC0" w:rsidR="00D05EE0" w:rsidRPr="00D816A2" w:rsidRDefault="00B57340" w:rsidP="00D05EE0">
      <w:pPr>
        <w:rPr>
          <w:rFonts w:ascii="Times New Roman" w:hAnsi="Times New Roman" w:cs="Times New Roman"/>
        </w:rPr>
      </w:pPr>
      <w:r w:rsidRPr="0EAE5C8D">
        <w:rPr>
          <w:rFonts w:ascii="Times New Roman" w:hAnsi="Times New Roman" w:cs="Times New Roman"/>
        </w:rPr>
        <w:t>E</w:t>
      </w:r>
      <w:r w:rsidR="00D816A2" w:rsidRPr="0EAE5C8D">
        <w:rPr>
          <w:rFonts w:ascii="Times New Roman" w:hAnsi="Times New Roman" w:cs="Times New Roman"/>
        </w:rPr>
        <w:t>s necesario que</w:t>
      </w:r>
      <w:r w:rsidRPr="0EAE5C8D">
        <w:rPr>
          <w:rFonts w:ascii="Times New Roman" w:hAnsi="Times New Roman" w:cs="Times New Roman"/>
        </w:rPr>
        <w:t xml:space="preserve">, </w:t>
      </w:r>
      <w:r w:rsidR="61D37B46" w:rsidRPr="0EAE5C8D">
        <w:rPr>
          <w:rFonts w:ascii="Times New Roman" w:hAnsi="Times New Roman" w:cs="Times New Roman"/>
        </w:rPr>
        <w:t>de acuerdo con</w:t>
      </w:r>
      <w:r w:rsidRPr="0EAE5C8D">
        <w:rPr>
          <w:rFonts w:ascii="Times New Roman" w:hAnsi="Times New Roman" w:cs="Times New Roman"/>
        </w:rPr>
        <w:t xml:space="preserve"> su formato, las obras</w:t>
      </w:r>
      <w:r w:rsidR="00D816A2" w:rsidRPr="0EAE5C8D">
        <w:rPr>
          <w:rFonts w:ascii="Times New Roman" w:hAnsi="Times New Roman" w:cs="Times New Roman"/>
        </w:rPr>
        <w:t xml:space="preserve"> cumplan</w:t>
      </w:r>
      <w:r w:rsidR="00D05EE0" w:rsidRPr="0EAE5C8D">
        <w:rPr>
          <w:rFonts w:ascii="Times New Roman" w:hAnsi="Times New Roman" w:cs="Times New Roman"/>
        </w:rPr>
        <w:t xml:space="preserve"> con los parámetros técnicos establecidos que se detallan a continuación:</w:t>
      </w:r>
    </w:p>
    <w:p w14:paraId="15BCFFD1" w14:textId="3401898D" w:rsidR="00D05EE0" w:rsidRPr="00B57340" w:rsidRDefault="00B57340" w:rsidP="00B57340">
      <w:pPr>
        <w:pStyle w:val="Prrafodelista"/>
        <w:numPr>
          <w:ilvl w:val="0"/>
          <w:numId w:val="1"/>
        </w:numPr>
        <w:rPr>
          <w:rFonts w:ascii="Times New Roman" w:hAnsi="Times New Roman" w:cs="Times New Roman"/>
          <w:color w:val="FF0000"/>
        </w:rPr>
      </w:pPr>
      <w:r>
        <w:rPr>
          <w:rFonts w:ascii="Times New Roman" w:hAnsi="Times New Roman" w:cs="Times New Roman"/>
          <w:color w:val="FF0000"/>
        </w:rPr>
        <w:t>Archivos sonoros</w:t>
      </w:r>
    </w:p>
    <w:p w14:paraId="3ABFEE8E" w14:textId="77777777" w:rsidR="00B57340" w:rsidRPr="00B57340" w:rsidRDefault="00B57340" w:rsidP="00B57340">
      <w:pPr>
        <w:pStyle w:val="Prrafodelista"/>
        <w:numPr>
          <w:ilvl w:val="0"/>
          <w:numId w:val="3"/>
        </w:numPr>
        <w:rPr>
          <w:rFonts w:ascii="Times New Roman" w:hAnsi="Times New Roman" w:cs="Times New Roman"/>
        </w:rPr>
      </w:pPr>
      <w:r w:rsidRPr="00B57340">
        <w:rPr>
          <w:rFonts w:ascii="Times New Roman" w:hAnsi="Times New Roman" w:cs="Times New Roman"/>
        </w:rPr>
        <w:t>Se podrán enviar piezas musicales con una duración mínima de 1 minuto y máxima de 15 minutos. El archivo deberá estar en formato MP3 o WAV.</w:t>
      </w:r>
    </w:p>
    <w:p w14:paraId="702F9519" w14:textId="77777777" w:rsidR="00B57340" w:rsidRPr="00B57340" w:rsidRDefault="00B57340" w:rsidP="00B57340">
      <w:pPr>
        <w:pStyle w:val="Prrafodelista"/>
        <w:numPr>
          <w:ilvl w:val="0"/>
          <w:numId w:val="3"/>
        </w:numPr>
        <w:rPr>
          <w:rFonts w:ascii="Times New Roman" w:hAnsi="Times New Roman" w:cs="Times New Roman"/>
        </w:rPr>
      </w:pPr>
      <w:r w:rsidRPr="0EAE5C8D">
        <w:rPr>
          <w:rFonts w:ascii="Times New Roman" w:hAnsi="Times New Roman" w:cs="Times New Roman"/>
        </w:rPr>
        <w:t>Los archivos deberán enviarse a través de WeTransfer, colocando el enlace de descarga en la casilla correspondiente dentro del formulario de aplicación web de Preliminar.</w:t>
      </w:r>
    </w:p>
    <w:p w14:paraId="6C77E647" w14:textId="77777777" w:rsidR="00B57340" w:rsidRPr="002109D5" w:rsidRDefault="00B57340" w:rsidP="002109D5">
      <w:pPr>
        <w:pStyle w:val="Prrafodelista"/>
        <w:numPr>
          <w:ilvl w:val="0"/>
          <w:numId w:val="3"/>
        </w:numPr>
        <w:rPr>
          <w:rFonts w:ascii="Times New Roman" w:hAnsi="Times New Roman" w:cs="Times New Roman"/>
        </w:rPr>
      </w:pPr>
      <w:r w:rsidRPr="002109D5">
        <w:rPr>
          <w:rFonts w:ascii="Times New Roman" w:hAnsi="Times New Roman" w:cs="Times New Roman"/>
        </w:rPr>
        <w:t>El archivo deberá cumplir con los siguientes parámetros de calidad:</w:t>
      </w:r>
    </w:p>
    <w:p w14:paraId="4ECA17EB" w14:textId="77777777" w:rsidR="00B57340" w:rsidRPr="002109D5" w:rsidRDefault="00B57340" w:rsidP="002109D5">
      <w:pPr>
        <w:pStyle w:val="Prrafodelista"/>
        <w:numPr>
          <w:ilvl w:val="1"/>
          <w:numId w:val="3"/>
        </w:numPr>
        <w:rPr>
          <w:rFonts w:ascii="Times New Roman" w:hAnsi="Times New Roman" w:cs="Times New Roman"/>
        </w:rPr>
      </w:pPr>
      <w:r w:rsidRPr="002109D5">
        <w:rPr>
          <w:rFonts w:ascii="Times New Roman" w:hAnsi="Times New Roman" w:cs="Times New Roman"/>
        </w:rPr>
        <w:t xml:space="preserve">MP3: </w:t>
      </w:r>
      <w:proofErr w:type="spellStart"/>
      <w:r w:rsidRPr="002109D5">
        <w:rPr>
          <w:rFonts w:ascii="Times New Roman" w:hAnsi="Times New Roman" w:cs="Times New Roman"/>
        </w:rPr>
        <w:t>bitrate</w:t>
      </w:r>
      <w:proofErr w:type="spellEnd"/>
      <w:r w:rsidRPr="002109D5">
        <w:rPr>
          <w:rFonts w:ascii="Times New Roman" w:hAnsi="Times New Roman" w:cs="Times New Roman"/>
        </w:rPr>
        <w:t xml:space="preserve"> mínimo de 256 kbps (preferentemente 320 kbps) en estéreo.</w:t>
      </w:r>
    </w:p>
    <w:p w14:paraId="1C9F5ADE" w14:textId="3A048264" w:rsidR="00D05EE0" w:rsidRPr="002109D5" w:rsidRDefault="00B57340" w:rsidP="002109D5">
      <w:pPr>
        <w:pStyle w:val="Prrafodelista"/>
        <w:numPr>
          <w:ilvl w:val="1"/>
          <w:numId w:val="3"/>
        </w:numPr>
        <w:rPr>
          <w:rFonts w:ascii="Times New Roman" w:hAnsi="Times New Roman" w:cs="Times New Roman"/>
        </w:rPr>
      </w:pPr>
      <w:r w:rsidRPr="002109D5">
        <w:rPr>
          <w:rFonts w:ascii="Times New Roman" w:hAnsi="Times New Roman" w:cs="Times New Roman"/>
        </w:rPr>
        <w:t>WAV: formato sin compresión (recomendado para preservar la calidad original).</w:t>
      </w:r>
    </w:p>
    <w:p w14:paraId="286DC360" w14:textId="77777777" w:rsidR="00D05EE0" w:rsidRPr="00D816A2" w:rsidRDefault="00D05EE0" w:rsidP="002109D5">
      <w:pPr>
        <w:ind w:left="360"/>
        <w:rPr>
          <w:rFonts w:ascii="Times New Roman" w:hAnsi="Times New Roman" w:cs="Times New Roman"/>
        </w:rPr>
      </w:pPr>
      <w:r w:rsidRPr="00D816A2">
        <w:rPr>
          <w:rFonts w:ascii="Times New Roman" w:hAnsi="Times New Roman" w:cs="Times New Roman"/>
        </w:rPr>
        <w:t>•</w:t>
      </w:r>
      <w:r w:rsidRPr="00D816A2">
        <w:rPr>
          <w:rFonts w:ascii="Times New Roman" w:hAnsi="Times New Roman" w:cs="Times New Roman"/>
        </w:rPr>
        <w:tab/>
        <w:t>El   archivo   debe   estar   titulado   en   este   orden: [</w:t>
      </w:r>
      <w:proofErr w:type="spellStart"/>
      <w:r w:rsidRPr="00D816A2">
        <w:rPr>
          <w:rFonts w:ascii="Times New Roman" w:hAnsi="Times New Roman" w:cs="Times New Roman"/>
        </w:rPr>
        <w:t>autor_escuela_título_tipodeobra</w:t>
      </w:r>
      <w:proofErr w:type="spellEnd"/>
      <w:r w:rsidRPr="00D816A2">
        <w:rPr>
          <w:rFonts w:ascii="Times New Roman" w:hAnsi="Times New Roman" w:cs="Times New Roman"/>
        </w:rPr>
        <w:t>].</w:t>
      </w:r>
    </w:p>
    <w:p w14:paraId="15ED13B8" w14:textId="77777777" w:rsidR="00D05EE0" w:rsidRPr="00D816A2" w:rsidRDefault="00D05EE0" w:rsidP="00D05EE0">
      <w:pPr>
        <w:rPr>
          <w:rFonts w:ascii="Times New Roman" w:hAnsi="Times New Roman" w:cs="Times New Roman"/>
        </w:rPr>
      </w:pPr>
    </w:p>
    <w:p w14:paraId="431A2527" w14:textId="72162E93" w:rsidR="00D05EE0" w:rsidRPr="00B57340" w:rsidRDefault="00D05EE0" w:rsidP="00B57340">
      <w:pPr>
        <w:pStyle w:val="Prrafodelista"/>
        <w:numPr>
          <w:ilvl w:val="0"/>
          <w:numId w:val="1"/>
        </w:numPr>
        <w:rPr>
          <w:rFonts w:ascii="Times New Roman" w:hAnsi="Times New Roman" w:cs="Times New Roman"/>
          <w:color w:val="FF0000"/>
        </w:rPr>
      </w:pPr>
      <w:r w:rsidRPr="00B57340">
        <w:rPr>
          <w:rFonts w:ascii="Times New Roman" w:hAnsi="Times New Roman" w:cs="Times New Roman"/>
          <w:color w:val="FF0000"/>
        </w:rPr>
        <w:lastRenderedPageBreak/>
        <w:t>Videos</w:t>
      </w:r>
    </w:p>
    <w:p w14:paraId="4F0A962C" w14:textId="13FC1FA7" w:rsidR="00D05EE0" w:rsidRPr="00D816A2" w:rsidRDefault="00D05EE0" w:rsidP="002109D5">
      <w:pPr>
        <w:ind w:left="360"/>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Se podrá enviar un video con una duración mínima de 1 minuto y una duración máxima de 15 minutos. El archivo deberá ser enviado en formato MP4.</w:t>
      </w:r>
    </w:p>
    <w:p w14:paraId="64300819" w14:textId="6475BDB8" w:rsidR="00D05EE0" w:rsidRPr="00D816A2" w:rsidRDefault="00D05EE0" w:rsidP="002109D5">
      <w:pPr>
        <w:ind w:left="360"/>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Los videos se enviarán a través de WeTransfer, colocando el enlace de descarga en el espacio correspondiente dentro del formulario de aplicación web de Preliminar.</w:t>
      </w:r>
    </w:p>
    <w:p w14:paraId="21B3996D" w14:textId="6AF7907B" w:rsidR="00D05EE0" w:rsidRPr="00D816A2" w:rsidRDefault="00D05EE0" w:rsidP="002109D5">
      <w:pPr>
        <w:ind w:left="360"/>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002109D5" w:rsidRPr="002109D5">
        <w:rPr>
          <w:rFonts w:ascii="Times New Roman" w:hAnsi="Times New Roman" w:cs="Times New Roman"/>
        </w:rPr>
        <w:t>Resolución mínima: 1280 × 720 (HD)</w:t>
      </w:r>
      <w:r w:rsidR="002109D5">
        <w:rPr>
          <w:rFonts w:ascii="Times New Roman" w:hAnsi="Times New Roman" w:cs="Times New Roman"/>
        </w:rPr>
        <w:t xml:space="preserve">. Se recomienda: </w:t>
      </w:r>
      <w:r w:rsidR="002109D5" w:rsidRPr="002109D5">
        <w:rPr>
          <w:rFonts w:ascii="Times New Roman" w:hAnsi="Times New Roman" w:cs="Times New Roman"/>
        </w:rPr>
        <w:t>1920 × 1080 (Full HD).</w:t>
      </w:r>
    </w:p>
    <w:p w14:paraId="0211A51F" w14:textId="44CB4FA5" w:rsidR="00D05EE0" w:rsidRPr="00D816A2" w:rsidRDefault="00D05EE0" w:rsidP="002109D5">
      <w:pPr>
        <w:ind w:left="360"/>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Pr="00D816A2">
        <w:rPr>
          <w:rFonts w:ascii="Times New Roman" w:hAnsi="Times New Roman" w:cs="Times New Roman"/>
        </w:rPr>
        <w:t>El   nombre del archivo deberá   estar   titulado   en   este   orden: [</w:t>
      </w:r>
      <w:proofErr w:type="spellStart"/>
      <w:r w:rsidRPr="00D816A2">
        <w:rPr>
          <w:rFonts w:ascii="Times New Roman" w:hAnsi="Times New Roman" w:cs="Times New Roman"/>
        </w:rPr>
        <w:t>autor_escuela_título_tipodeobra</w:t>
      </w:r>
      <w:proofErr w:type="spellEnd"/>
      <w:r w:rsidRPr="00D816A2">
        <w:rPr>
          <w:rFonts w:ascii="Times New Roman" w:hAnsi="Times New Roman" w:cs="Times New Roman"/>
        </w:rPr>
        <w:t>].</w:t>
      </w:r>
    </w:p>
    <w:p w14:paraId="79F8446A" w14:textId="1D62096B" w:rsidR="00D05EE0" w:rsidRPr="00D816A2" w:rsidRDefault="00D05EE0" w:rsidP="002109D5">
      <w:pPr>
        <w:ind w:left="360"/>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002109D5" w:rsidRPr="002109D5">
        <w:rPr>
          <w:rFonts w:ascii="Times New Roman" w:hAnsi="Times New Roman" w:cs="Times New Roman"/>
        </w:rPr>
        <w:t>En el caso de postulaciones vinculadas a artes escénicas, se deberá enviar un registro audiovisual de la obra. Estos registros no tendrán una duración mínima; sin embargo, deberán respetar un máximo de 20 minutos y cumplir con los parámetros técnicos establecidos para los archivos audiovisuales.</w:t>
      </w:r>
    </w:p>
    <w:p w14:paraId="07B2B40A" w14:textId="11B7CE73" w:rsidR="00D05EE0" w:rsidRPr="00B57340" w:rsidRDefault="00D05EE0" w:rsidP="00B57340">
      <w:pPr>
        <w:pStyle w:val="Prrafodelista"/>
        <w:numPr>
          <w:ilvl w:val="0"/>
          <w:numId w:val="1"/>
        </w:numPr>
        <w:rPr>
          <w:rFonts w:ascii="Times New Roman" w:hAnsi="Times New Roman" w:cs="Times New Roman"/>
          <w:color w:val="FF0000"/>
        </w:rPr>
      </w:pPr>
      <w:r w:rsidRPr="00B57340">
        <w:rPr>
          <w:rFonts w:ascii="Times New Roman" w:hAnsi="Times New Roman" w:cs="Times New Roman"/>
          <w:color w:val="FF0000"/>
        </w:rPr>
        <w:t>Artes visuales</w:t>
      </w:r>
    </w:p>
    <w:p w14:paraId="70A12B69" w14:textId="17FFB1A8" w:rsidR="002109D5" w:rsidRPr="002109D5" w:rsidRDefault="00D05EE0" w:rsidP="002109D5">
      <w:pPr>
        <w:ind w:left="360"/>
        <w:rPr>
          <w:rFonts w:ascii="Times New Roman" w:hAnsi="Times New Roman" w:cs="Times New Roman"/>
        </w:rPr>
      </w:pPr>
      <w:r w:rsidRPr="00D816A2">
        <w:rPr>
          <w:rFonts w:ascii="Times New Roman" w:hAnsi="Times New Roman" w:cs="Times New Roman"/>
        </w:rPr>
        <w:t>•</w:t>
      </w:r>
      <w:r w:rsidR="00D816A2">
        <w:rPr>
          <w:rFonts w:ascii="Times New Roman" w:hAnsi="Times New Roman" w:cs="Times New Roman"/>
        </w:rPr>
        <w:t xml:space="preserve"> </w:t>
      </w:r>
      <w:r w:rsidR="002109D5" w:rsidRPr="002109D5">
        <w:rPr>
          <w:rFonts w:ascii="Times New Roman" w:hAnsi="Times New Roman" w:cs="Times New Roman"/>
        </w:rPr>
        <w:t xml:space="preserve"> Se deberán enviar dos versiones de la serie de imágenes de la obra en formato JPG: una de alta resolución (5000 a 6000 píxeles en su lado mayor) y otra de media resolución (2000 a 3000 píxeles en su lado mayor).</w:t>
      </w:r>
    </w:p>
    <w:p w14:paraId="384C1C0C" w14:textId="77777777" w:rsidR="002109D5" w:rsidRPr="002109D5" w:rsidRDefault="002109D5" w:rsidP="002109D5">
      <w:pPr>
        <w:ind w:left="360"/>
        <w:rPr>
          <w:rFonts w:ascii="Times New Roman" w:hAnsi="Times New Roman" w:cs="Times New Roman"/>
        </w:rPr>
      </w:pPr>
      <w:r w:rsidRPr="002109D5">
        <w:rPr>
          <w:rFonts w:ascii="Times New Roman" w:hAnsi="Times New Roman" w:cs="Times New Roman"/>
        </w:rPr>
        <w:t>• Para obras de carácter volumétrico, se requerirán cuatro (4) fotografías por obra (vista frontal, lateral y posteriores). Para obras de carácter bidimensional, se requerirán dos (2) fotografías.</w:t>
      </w:r>
    </w:p>
    <w:p w14:paraId="6581344D" w14:textId="77777777" w:rsidR="002109D5" w:rsidRPr="002109D5" w:rsidRDefault="002109D5" w:rsidP="002109D5">
      <w:pPr>
        <w:ind w:left="360"/>
        <w:rPr>
          <w:rFonts w:ascii="Times New Roman" w:hAnsi="Times New Roman" w:cs="Times New Roman"/>
        </w:rPr>
      </w:pPr>
      <w:r w:rsidRPr="002109D5">
        <w:rPr>
          <w:rFonts w:ascii="Times New Roman" w:hAnsi="Times New Roman" w:cs="Times New Roman"/>
        </w:rPr>
        <w:t>• Las imágenes deberán estar organizadas en una carpeta comprimida en formato .zip.</w:t>
      </w:r>
    </w:p>
    <w:p w14:paraId="742B013F" w14:textId="77777777" w:rsidR="002109D5" w:rsidRPr="002109D5" w:rsidRDefault="002109D5" w:rsidP="002109D5">
      <w:pPr>
        <w:ind w:left="360"/>
        <w:rPr>
          <w:rFonts w:ascii="Times New Roman" w:hAnsi="Times New Roman" w:cs="Times New Roman"/>
        </w:rPr>
      </w:pPr>
      <w:r w:rsidRPr="002109D5">
        <w:rPr>
          <w:rFonts w:ascii="Times New Roman" w:hAnsi="Times New Roman" w:cs="Times New Roman"/>
        </w:rPr>
        <w:t>• En caso de presentar obras de arte manual, estas deberán ser escaneadas en su totalidad y enviadas en formato PDF.</w:t>
      </w:r>
    </w:p>
    <w:p w14:paraId="7C920DAF" w14:textId="77777777" w:rsidR="002109D5" w:rsidRPr="002109D5" w:rsidRDefault="002109D5" w:rsidP="002109D5">
      <w:pPr>
        <w:ind w:left="360"/>
        <w:rPr>
          <w:rFonts w:ascii="Times New Roman" w:hAnsi="Times New Roman" w:cs="Times New Roman"/>
        </w:rPr>
      </w:pPr>
      <w:r w:rsidRPr="002109D5">
        <w:rPr>
          <w:rFonts w:ascii="Times New Roman" w:hAnsi="Times New Roman" w:cs="Times New Roman"/>
        </w:rPr>
        <w:t>• Todas las obras deberán ser de autoría propia. Su envío no implicará la cesión definitiva de los derechos de autor.</w:t>
      </w:r>
    </w:p>
    <w:p w14:paraId="1F53B78F" w14:textId="77777777" w:rsidR="002109D5" w:rsidRPr="002109D5" w:rsidRDefault="002109D5" w:rsidP="002109D5">
      <w:pPr>
        <w:ind w:left="360"/>
        <w:rPr>
          <w:rFonts w:ascii="Times New Roman" w:hAnsi="Times New Roman" w:cs="Times New Roman"/>
        </w:rPr>
      </w:pPr>
      <w:r w:rsidRPr="002109D5">
        <w:rPr>
          <w:rFonts w:ascii="Times New Roman" w:hAnsi="Times New Roman" w:cs="Times New Roman"/>
        </w:rPr>
        <w:t>• El material deberá enviarse a través de WeTransfer, colocando el enlace en la casilla correspondiente dentro del formulario de aplicación web de Preliminar.</w:t>
      </w:r>
    </w:p>
    <w:p w14:paraId="194875CE" w14:textId="59071B61" w:rsidR="002109D5" w:rsidRPr="002109D5" w:rsidRDefault="002109D5" w:rsidP="002109D5">
      <w:pPr>
        <w:ind w:left="360"/>
        <w:rPr>
          <w:rFonts w:ascii="Times New Roman" w:hAnsi="Times New Roman" w:cs="Times New Roman"/>
        </w:rPr>
      </w:pPr>
      <w:r w:rsidRPr="002109D5">
        <w:rPr>
          <w:rFonts w:ascii="Times New Roman" w:hAnsi="Times New Roman" w:cs="Times New Roman"/>
        </w:rPr>
        <w:t>• La carpeta comprimida deberá titularse de la siguiente manera:</w:t>
      </w:r>
    </w:p>
    <w:p w14:paraId="4E790EF8" w14:textId="0BDC2838" w:rsidR="00D05EE0" w:rsidRDefault="002109D5" w:rsidP="002109D5">
      <w:pPr>
        <w:ind w:left="360"/>
        <w:rPr>
          <w:rFonts w:ascii="Times New Roman" w:hAnsi="Times New Roman" w:cs="Times New Roman"/>
        </w:rPr>
      </w:pPr>
      <w:r w:rsidRPr="002109D5">
        <w:rPr>
          <w:rFonts w:ascii="Times New Roman" w:hAnsi="Times New Roman" w:cs="Times New Roman"/>
        </w:rPr>
        <w:t>[</w:t>
      </w:r>
      <w:proofErr w:type="spellStart"/>
      <w:r w:rsidRPr="002109D5">
        <w:rPr>
          <w:rFonts w:ascii="Times New Roman" w:hAnsi="Times New Roman" w:cs="Times New Roman"/>
        </w:rPr>
        <w:t>autor_escuela_título_tipodeobra</w:t>
      </w:r>
      <w:proofErr w:type="spellEnd"/>
      <w:r w:rsidRPr="002109D5">
        <w:rPr>
          <w:rFonts w:ascii="Times New Roman" w:hAnsi="Times New Roman" w:cs="Times New Roman"/>
        </w:rPr>
        <w:t>]</w:t>
      </w:r>
    </w:p>
    <w:p w14:paraId="43AB84BC" w14:textId="77777777" w:rsidR="002109D5" w:rsidRDefault="002109D5" w:rsidP="002109D5">
      <w:pPr>
        <w:ind w:left="360"/>
        <w:rPr>
          <w:rFonts w:ascii="Times New Roman" w:hAnsi="Times New Roman" w:cs="Times New Roman"/>
        </w:rPr>
      </w:pPr>
    </w:p>
    <w:p w14:paraId="154017C4" w14:textId="648092F7" w:rsidR="00D05EE0" w:rsidRPr="00D816A2" w:rsidRDefault="00D05EE0" w:rsidP="00D05EE0">
      <w:pPr>
        <w:rPr>
          <w:rFonts w:ascii="Times New Roman" w:hAnsi="Times New Roman" w:cs="Times New Roman"/>
          <w:b/>
          <w:bCs/>
        </w:rPr>
      </w:pPr>
      <w:r w:rsidRPr="00D816A2">
        <w:rPr>
          <w:rFonts w:ascii="Times New Roman" w:hAnsi="Times New Roman" w:cs="Times New Roman"/>
          <w:b/>
          <w:bCs/>
        </w:rPr>
        <w:t>3.</w:t>
      </w:r>
      <w:r w:rsidR="00D816A2" w:rsidRPr="00D816A2">
        <w:rPr>
          <w:rFonts w:ascii="Times New Roman" w:hAnsi="Times New Roman" w:cs="Times New Roman"/>
          <w:b/>
          <w:bCs/>
        </w:rPr>
        <w:t xml:space="preserve"> </w:t>
      </w:r>
      <w:r w:rsidRPr="00D816A2">
        <w:rPr>
          <w:rFonts w:ascii="Times New Roman" w:hAnsi="Times New Roman" w:cs="Times New Roman"/>
          <w:b/>
          <w:bCs/>
        </w:rPr>
        <w:t xml:space="preserve">Formato de redacción para de </w:t>
      </w:r>
      <w:r w:rsidR="00D816A2" w:rsidRPr="00D816A2">
        <w:rPr>
          <w:rFonts w:ascii="Times New Roman" w:hAnsi="Times New Roman" w:cs="Times New Roman"/>
          <w:b/>
          <w:bCs/>
        </w:rPr>
        <w:t>Texto</w:t>
      </w:r>
      <w:r w:rsidRPr="00D816A2">
        <w:rPr>
          <w:rFonts w:ascii="Times New Roman" w:hAnsi="Times New Roman" w:cs="Times New Roman"/>
          <w:b/>
          <w:bCs/>
        </w:rPr>
        <w:t xml:space="preserve"> de acompañamiento de obra</w:t>
      </w:r>
    </w:p>
    <w:p w14:paraId="56DC7240" w14:textId="34B9FE83" w:rsidR="00D05EE0" w:rsidRDefault="00D05EE0" w:rsidP="00D05EE0">
      <w:pPr>
        <w:rPr>
          <w:rFonts w:ascii="Times New Roman" w:hAnsi="Times New Roman" w:cs="Times New Roman"/>
        </w:rPr>
      </w:pPr>
      <w:r w:rsidRPr="00D816A2">
        <w:rPr>
          <w:rFonts w:ascii="Times New Roman" w:hAnsi="Times New Roman" w:cs="Times New Roman"/>
        </w:rPr>
        <w:t xml:space="preserve">Los textos de acompañamiento de obra deberán ofrecer una ruta creativa de la misma, tomando en cuenta, sobre todo, aspectos como los referentes teóricos y artísticos que atraviesan al autor, la intensión del proyecto y sus posibles conclusiones. Si se incluyen </w:t>
      </w:r>
      <w:r w:rsidRPr="00D816A2">
        <w:rPr>
          <w:rFonts w:ascii="Times New Roman" w:hAnsi="Times New Roman" w:cs="Times New Roman"/>
        </w:rPr>
        <w:lastRenderedPageBreak/>
        <w:t xml:space="preserve">citas bibliográficas en la justificación, estas deberán estar acorde al Manual de estilo de la Universidad de las Artes: </w:t>
      </w:r>
      <w:hyperlink r:id="rId8" w:history="1">
        <w:r w:rsidR="002109D5" w:rsidRPr="00F567CC">
          <w:rPr>
            <w:rStyle w:val="Hipervnculo"/>
            <w:rFonts w:ascii="Times New Roman" w:hAnsi="Times New Roman" w:cs="Times New Roman"/>
          </w:rPr>
          <w:t>https://biblioteca.uartes.edu.ec/ceat/</w:t>
        </w:r>
      </w:hyperlink>
      <w:r w:rsidRPr="00D816A2">
        <w:rPr>
          <w:rFonts w:ascii="Times New Roman" w:hAnsi="Times New Roman" w:cs="Times New Roman"/>
        </w:rPr>
        <w:t>.</w:t>
      </w:r>
    </w:p>
    <w:p w14:paraId="6217D5FE" w14:textId="77777777" w:rsidR="00D05EE0" w:rsidRPr="00D816A2" w:rsidRDefault="00D05EE0" w:rsidP="00D05EE0">
      <w:pPr>
        <w:rPr>
          <w:rFonts w:ascii="Times New Roman" w:hAnsi="Times New Roman" w:cs="Times New Roman"/>
        </w:rPr>
      </w:pPr>
      <w:r w:rsidRPr="00D816A2">
        <w:rPr>
          <w:rFonts w:ascii="Times New Roman" w:hAnsi="Times New Roman" w:cs="Times New Roman"/>
        </w:rPr>
        <w:t xml:space="preserve">Los textos deben enviarse en el formato de plantilla Preliminar en formato Word. Los parámetros de formato son: fuente Times New </w:t>
      </w:r>
      <w:proofErr w:type="spellStart"/>
      <w:r w:rsidRPr="00D816A2">
        <w:rPr>
          <w:rFonts w:ascii="Times New Roman" w:hAnsi="Times New Roman" w:cs="Times New Roman"/>
        </w:rPr>
        <w:t>Roman</w:t>
      </w:r>
      <w:proofErr w:type="spellEnd"/>
      <w:r w:rsidRPr="00D816A2">
        <w:rPr>
          <w:rFonts w:ascii="Times New Roman" w:hAnsi="Times New Roman" w:cs="Times New Roman"/>
        </w:rPr>
        <w:t>, tamaño 12, espacio interlineal doble para el cuerpo del trabajo.</w:t>
      </w:r>
    </w:p>
    <w:p w14:paraId="15C46C5F" w14:textId="68E09B7E" w:rsidR="00D05EE0" w:rsidRPr="00D816A2" w:rsidRDefault="00D05EE0" w:rsidP="00D05EE0">
      <w:pPr>
        <w:rPr>
          <w:rFonts w:ascii="Times New Roman" w:hAnsi="Times New Roman" w:cs="Times New Roman"/>
          <w:b/>
          <w:bCs/>
        </w:rPr>
      </w:pPr>
      <w:r w:rsidRPr="00D816A2">
        <w:rPr>
          <w:rFonts w:ascii="Times New Roman" w:hAnsi="Times New Roman" w:cs="Times New Roman"/>
          <w:b/>
          <w:bCs/>
        </w:rPr>
        <w:t>4.</w:t>
      </w:r>
      <w:r w:rsidR="00D816A2" w:rsidRPr="00D816A2">
        <w:rPr>
          <w:rFonts w:ascii="Times New Roman" w:hAnsi="Times New Roman" w:cs="Times New Roman"/>
          <w:b/>
          <w:bCs/>
        </w:rPr>
        <w:t xml:space="preserve"> </w:t>
      </w:r>
      <w:r w:rsidRPr="00D816A2">
        <w:rPr>
          <w:rFonts w:ascii="Times New Roman" w:hAnsi="Times New Roman" w:cs="Times New Roman"/>
          <w:b/>
          <w:bCs/>
        </w:rPr>
        <w:t>Carta de postulación</w:t>
      </w:r>
    </w:p>
    <w:p w14:paraId="2B7E2D43" w14:textId="77777777" w:rsidR="00D05EE0" w:rsidRPr="00D816A2" w:rsidRDefault="00D05EE0" w:rsidP="00D05EE0">
      <w:pPr>
        <w:rPr>
          <w:rFonts w:ascii="Times New Roman" w:hAnsi="Times New Roman" w:cs="Times New Roman"/>
        </w:rPr>
      </w:pPr>
      <w:r w:rsidRPr="00D816A2">
        <w:rPr>
          <w:rFonts w:ascii="Times New Roman" w:hAnsi="Times New Roman" w:cs="Times New Roman"/>
        </w:rPr>
        <w:t>Los postulantes deberán adjuntar una carta de postulación (Ver formato en Documentos de postulación) como parte del proceso de envío de su proyecto.</w:t>
      </w:r>
    </w:p>
    <w:p w14:paraId="229B3863" w14:textId="77777777" w:rsidR="00D05EE0" w:rsidRPr="00D816A2" w:rsidRDefault="00D05EE0" w:rsidP="00D05EE0">
      <w:pPr>
        <w:rPr>
          <w:rFonts w:ascii="Times New Roman" w:hAnsi="Times New Roman" w:cs="Times New Roman"/>
        </w:rPr>
      </w:pPr>
      <w:r w:rsidRPr="00D816A2">
        <w:rPr>
          <w:rFonts w:ascii="Times New Roman" w:hAnsi="Times New Roman" w:cs="Times New Roman"/>
        </w:rPr>
        <w:t xml:space="preserve">La carta de postulación es un requisito indispensable para formar parte de la presente convocatoria. Es un documento sencillo que garantiza el compromiso y la predisposición del estudiante de participar en todo el proceso de la convocatoria, (incluyendo la corrección oportuna del documento, en caso de ser necesario), así como también funciona como una declaratoria de la autoría y legitimidad del trabajo. </w:t>
      </w:r>
    </w:p>
    <w:p w14:paraId="37CEE7A9" w14:textId="77777777" w:rsidR="00D05EE0" w:rsidRPr="00D816A2" w:rsidRDefault="00D05EE0" w:rsidP="00D05EE0">
      <w:pPr>
        <w:rPr>
          <w:rFonts w:ascii="Times New Roman" w:hAnsi="Times New Roman" w:cs="Times New Roman"/>
          <w:b/>
          <w:bCs/>
        </w:rPr>
      </w:pPr>
      <w:r w:rsidRPr="00D816A2">
        <w:rPr>
          <w:rFonts w:ascii="Times New Roman" w:hAnsi="Times New Roman" w:cs="Times New Roman"/>
          <w:b/>
          <w:bCs/>
        </w:rPr>
        <w:t>5.</w:t>
      </w:r>
      <w:r w:rsidRPr="00D816A2">
        <w:rPr>
          <w:rFonts w:ascii="Times New Roman" w:hAnsi="Times New Roman" w:cs="Times New Roman"/>
          <w:b/>
          <w:bCs/>
        </w:rPr>
        <w:tab/>
        <w:t>Proceso de edición</w:t>
      </w:r>
    </w:p>
    <w:p w14:paraId="0CD75086" w14:textId="458AFE3D" w:rsidR="00D05EE0" w:rsidRPr="00D816A2" w:rsidRDefault="002109D5" w:rsidP="00D05EE0">
      <w:pPr>
        <w:rPr>
          <w:rFonts w:ascii="Times New Roman" w:hAnsi="Times New Roman" w:cs="Times New Roman"/>
        </w:rPr>
      </w:pPr>
      <w:r w:rsidRPr="002109D5">
        <w:rPr>
          <w:rFonts w:ascii="Times New Roman" w:hAnsi="Times New Roman" w:cs="Times New Roman"/>
        </w:rPr>
        <w:t>El ILIA, junto con el Comité Editorial Preliminar, conformado por estudiantes de la Universidad de las Artes, garantizará el proceso editorial de las obras seleccionadas. Será responsabilidad conjunta del ILIA y del Comité velar por la correcta redacción, revisión y organización de los textos de las y los autores. El acompañamiento será personalizado, ya que el Comité Editorial Preliminar se pondrá en contacto con cada estudiante seleccionado para apoyar el proceso de edición de su texto.</w:t>
      </w:r>
    </w:p>
    <w:p w14:paraId="3B38EBA3" w14:textId="77777777" w:rsidR="00D05EE0" w:rsidRPr="00D816A2" w:rsidRDefault="00D05EE0" w:rsidP="00D05EE0">
      <w:pPr>
        <w:rPr>
          <w:rFonts w:ascii="Times New Roman" w:hAnsi="Times New Roman" w:cs="Times New Roman"/>
        </w:rPr>
      </w:pPr>
      <w:r w:rsidRPr="00D816A2">
        <w:rPr>
          <w:rFonts w:ascii="Times New Roman" w:hAnsi="Times New Roman" w:cs="Times New Roman"/>
        </w:rPr>
        <w:t>7.</w:t>
      </w:r>
      <w:r w:rsidRPr="00D816A2">
        <w:rPr>
          <w:rFonts w:ascii="Times New Roman" w:hAnsi="Times New Roman" w:cs="Times New Roman"/>
        </w:rPr>
        <w:tab/>
      </w:r>
      <w:r w:rsidRPr="00D816A2">
        <w:rPr>
          <w:rFonts w:ascii="Times New Roman" w:hAnsi="Times New Roman" w:cs="Times New Roman"/>
          <w:b/>
          <w:bCs/>
        </w:rPr>
        <w:t>Periodo de convocatoria</w:t>
      </w:r>
    </w:p>
    <w:p w14:paraId="11B4A695" w14:textId="5C40FE24" w:rsidR="00D05EE0" w:rsidRPr="00D816A2" w:rsidRDefault="00D05EE0" w:rsidP="00D05EE0">
      <w:pPr>
        <w:rPr>
          <w:rFonts w:ascii="Times New Roman" w:hAnsi="Times New Roman" w:cs="Times New Roman"/>
        </w:rPr>
      </w:pPr>
      <w:r w:rsidRPr="00D816A2">
        <w:rPr>
          <w:rFonts w:ascii="Times New Roman" w:hAnsi="Times New Roman" w:cs="Times New Roman"/>
        </w:rPr>
        <w:t xml:space="preserve">La convocatoria estará vigente desde el </w:t>
      </w:r>
      <w:r w:rsidR="00D816A2">
        <w:rPr>
          <w:rFonts w:ascii="Times New Roman" w:hAnsi="Times New Roman" w:cs="Times New Roman"/>
        </w:rPr>
        <w:t>7</w:t>
      </w:r>
      <w:r w:rsidRPr="00D816A2">
        <w:rPr>
          <w:rFonts w:ascii="Times New Roman" w:hAnsi="Times New Roman" w:cs="Times New Roman"/>
        </w:rPr>
        <w:t xml:space="preserve"> de mayo 2026 hasta el 15 de junio del mismo año. Las postulaciones se recibirán a través del formulario de aplicación publicado en la web de Preliminar</w:t>
      </w:r>
      <w:r w:rsidR="00D816A2">
        <w:rPr>
          <w:rFonts w:ascii="Times New Roman" w:hAnsi="Times New Roman" w:cs="Times New Roman"/>
        </w:rPr>
        <w:t xml:space="preserve">: </w:t>
      </w:r>
      <w:hyperlink r:id="rId9" w:history="1">
        <w:r w:rsidR="00D816A2" w:rsidRPr="00395AC4">
          <w:rPr>
            <w:rStyle w:val="Hipervnculo"/>
            <w:rFonts w:ascii="Times New Roman" w:hAnsi="Times New Roman" w:cs="Times New Roman"/>
          </w:rPr>
          <w:t>Ficha de inscripción: Preliminar Colección Estudiantes</w:t>
        </w:r>
      </w:hyperlink>
    </w:p>
    <w:p w14:paraId="5A6757DA" w14:textId="77777777" w:rsidR="00D05EE0" w:rsidRPr="00D816A2" w:rsidRDefault="00D05EE0" w:rsidP="00D05EE0">
      <w:pPr>
        <w:rPr>
          <w:rFonts w:ascii="Times New Roman" w:hAnsi="Times New Roman" w:cs="Times New Roman"/>
        </w:rPr>
      </w:pPr>
    </w:p>
    <w:p w14:paraId="49A2291A" w14:textId="1126EAEA" w:rsidR="00D05EE0" w:rsidRPr="00D816A2" w:rsidRDefault="00D05EE0" w:rsidP="00D05EE0">
      <w:pPr>
        <w:rPr>
          <w:rFonts w:ascii="Times New Roman" w:hAnsi="Times New Roman" w:cs="Times New Roman"/>
        </w:rPr>
      </w:pPr>
      <w:r w:rsidRPr="00D816A2">
        <w:rPr>
          <w:rFonts w:ascii="Times New Roman" w:hAnsi="Times New Roman" w:cs="Times New Roman"/>
        </w:rPr>
        <w:t>8.</w:t>
      </w:r>
      <w:r w:rsidRPr="00D816A2">
        <w:rPr>
          <w:rFonts w:ascii="Times New Roman" w:hAnsi="Times New Roman" w:cs="Times New Roman"/>
        </w:rPr>
        <w:tab/>
      </w:r>
      <w:r w:rsidR="00D816A2" w:rsidRPr="00D816A2">
        <w:rPr>
          <w:rFonts w:ascii="Times New Roman" w:hAnsi="Times New Roman" w:cs="Times New Roman"/>
          <w:b/>
          <w:bCs/>
        </w:rPr>
        <w:t>Consultas</w:t>
      </w:r>
    </w:p>
    <w:p w14:paraId="0AC565B7" w14:textId="72C682CE" w:rsidR="00D05EE0" w:rsidRPr="00D816A2" w:rsidRDefault="00D05EE0" w:rsidP="00D05EE0">
      <w:pPr>
        <w:rPr>
          <w:rFonts w:ascii="Times New Roman" w:hAnsi="Times New Roman" w:cs="Times New Roman"/>
        </w:rPr>
      </w:pPr>
      <w:r w:rsidRPr="00D816A2">
        <w:rPr>
          <w:rFonts w:ascii="Times New Roman" w:hAnsi="Times New Roman" w:cs="Times New Roman"/>
        </w:rPr>
        <w:t xml:space="preserve">Para más información sobre los procesos de postulación comunicarse con el correo del Instituto: </w:t>
      </w:r>
      <w:hyperlink r:id="rId10" w:history="1">
        <w:r w:rsidR="00EA0C72" w:rsidRPr="00C90CDD">
          <w:rPr>
            <w:rStyle w:val="Hipervnculo"/>
            <w:rFonts w:ascii="Times New Roman" w:hAnsi="Times New Roman" w:cs="Times New Roman"/>
          </w:rPr>
          <w:t>preliminar.ilia@uartes.edu.ec</w:t>
        </w:r>
      </w:hyperlink>
      <w:r w:rsidR="00EA0C72">
        <w:rPr>
          <w:rFonts w:ascii="Times New Roman" w:hAnsi="Times New Roman" w:cs="Times New Roman"/>
        </w:rPr>
        <w:t xml:space="preserve"> </w:t>
      </w:r>
    </w:p>
    <w:p w14:paraId="0E9603A5" w14:textId="77777777" w:rsidR="0004430D" w:rsidRPr="00D816A2" w:rsidRDefault="0004430D">
      <w:pPr>
        <w:rPr>
          <w:rFonts w:ascii="Times New Roman" w:hAnsi="Times New Roman" w:cs="Times New Roman"/>
        </w:rPr>
      </w:pPr>
    </w:p>
    <w:sectPr w:rsidR="0004430D" w:rsidRPr="00D816A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BC33" w14:textId="77777777" w:rsidR="009122FA" w:rsidRDefault="009122FA" w:rsidP="00D816A2">
      <w:pPr>
        <w:spacing w:after="0" w:line="240" w:lineRule="auto"/>
      </w:pPr>
      <w:r>
        <w:separator/>
      </w:r>
    </w:p>
  </w:endnote>
  <w:endnote w:type="continuationSeparator" w:id="0">
    <w:p w14:paraId="3161B9D7" w14:textId="77777777" w:rsidR="009122FA" w:rsidRDefault="009122FA" w:rsidP="00D8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EECA" w14:textId="77777777" w:rsidR="009122FA" w:rsidRDefault="009122FA" w:rsidP="00D816A2">
      <w:pPr>
        <w:spacing w:after="0" w:line="240" w:lineRule="auto"/>
      </w:pPr>
      <w:r>
        <w:separator/>
      </w:r>
    </w:p>
  </w:footnote>
  <w:footnote w:type="continuationSeparator" w:id="0">
    <w:p w14:paraId="6C3A9A3C" w14:textId="77777777" w:rsidR="009122FA" w:rsidRDefault="009122FA" w:rsidP="00D8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9B9D" w14:textId="291B9C06" w:rsidR="00D816A2" w:rsidRDefault="00D816A2">
    <w:pPr>
      <w:pStyle w:val="Encabezado"/>
    </w:pPr>
    <w:r>
      <w:rPr>
        <w:noProof/>
        <w:sz w:val="20"/>
      </w:rPr>
      <w:drawing>
        <wp:anchor distT="0" distB="0" distL="114300" distR="114300" simplePos="0" relativeHeight="251659264" behindDoc="0" locked="0" layoutInCell="1" allowOverlap="1" wp14:anchorId="233D60DB" wp14:editId="23499599">
          <wp:simplePos x="0" y="0"/>
          <wp:positionH relativeFrom="margin">
            <wp:posOffset>1400783</wp:posOffset>
          </wp:positionH>
          <wp:positionV relativeFrom="margin">
            <wp:posOffset>-620908</wp:posOffset>
          </wp:positionV>
          <wp:extent cx="2187575" cy="42354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39616" b="44872"/>
                  <a:stretch/>
                </pic:blipFill>
                <pic:spPr bwMode="auto">
                  <a:xfrm>
                    <a:off x="0" y="0"/>
                    <a:ext cx="2187575" cy="42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6A63"/>
    <w:multiLevelType w:val="hybridMultilevel"/>
    <w:tmpl w:val="4F4213C0"/>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84C6909"/>
    <w:multiLevelType w:val="hybridMultilevel"/>
    <w:tmpl w:val="D6C4ADE0"/>
    <w:lvl w:ilvl="0" w:tplc="C47C45C6">
      <w:numFmt w:val="bullet"/>
      <w:lvlText w:val="•"/>
      <w:lvlJc w:val="left"/>
      <w:pPr>
        <w:ind w:left="720" w:hanging="360"/>
      </w:pPr>
      <w:rPr>
        <w:rFonts w:hint="default"/>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DC7E3B"/>
    <w:multiLevelType w:val="hybridMultilevel"/>
    <w:tmpl w:val="E62EFB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218517377">
    <w:abstractNumId w:val="0"/>
  </w:num>
  <w:num w:numId="2" w16cid:durableId="1972052275">
    <w:abstractNumId w:val="2"/>
  </w:num>
  <w:num w:numId="3" w16cid:durableId="101072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E0"/>
    <w:rsid w:val="0004430D"/>
    <w:rsid w:val="001C0553"/>
    <w:rsid w:val="002109D5"/>
    <w:rsid w:val="007D5262"/>
    <w:rsid w:val="008127BF"/>
    <w:rsid w:val="008E50B6"/>
    <w:rsid w:val="009122FA"/>
    <w:rsid w:val="00A1454E"/>
    <w:rsid w:val="00B57340"/>
    <w:rsid w:val="00D05EE0"/>
    <w:rsid w:val="00D816A2"/>
    <w:rsid w:val="00EA0C72"/>
    <w:rsid w:val="0EAE5C8D"/>
    <w:rsid w:val="3DA84784"/>
    <w:rsid w:val="44F29D21"/>
    <w:rsid w:val="61D37B46"/>
    <w:rsid w:val="6587807E"/>
    <w:rsid w:val="6A65993A"/>
    <w:rsid w:val="6FA4D1B6"/>
    <w:rsid w:val="73B6CD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7849"/>
  <w15:chartTrackingRefBased/>
  <w15:docId w15:val="{800B8961-C70B-4ABC-93D6-FD040CFA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5E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5E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5E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5E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E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E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E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E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5E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5E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5E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5E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5E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E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E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EE0"/>
    <w:rPr>
      <w:rFonts w:eastAsiaTheme="majorEastAsia" w:cstheme="majorBidi"/>
      <w:color w:val="272727" w:themeColor="text1" w:themeTint="D8"/>
    </w:rPr>
  </w:style>
  <w:style w:type="paragraph" w:styleId="Ttulo">
    <w:name w:val="Title"/>
    <w:basedOn w:val="Normal"/>
    <w:next w:val="Normal"/>
    <w:link w:val="TtuloCar"/>
    <w:uiPriority w:val="10"/>
    <w:qFormat/>
    <w:rsid w:val="00D0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E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E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E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EE0"/>
    <w:pPr>
      <w:spacing w:before="160"/>
      <w:jc w:val="center"/>
    </w:pPr>
    <w:rPr>
      <w:i/>
      <w:iCs/>
      <w:color w:val="404040" w:themeColor="text1" w:themeTint="BF"/>
    </w:rPr>
  </w:style>
  <w:style w:type="character" w:customStyle="1" w:styleId="CitaCar">
    <w:name w:val="Cita Car"/>
    <w:basedOn w:val="Fuentedeprrafopredeter"/>
    <w:link w:val="Cita"/>
    <w:uiPriority w:val="29"/>
    <w:rsid w:val="00D05EE0"/>
    <w:rPr>
      <w:i/>
      <w:iCs/>
      <w:color w:val="404040" w:themeColor="text1" w:themeTint="BF"/>
    </w:rPr>
  </w:style>
  <w:style w:type="paragraph" w:styleId="Prrafodelista">
    <w:name w:val="List Paragraph"/>
    <w:basedOn w:val="Normal"/>
    <w:uiPriority w:val="34"/>
    <w:qFormat/>
    <w:rsid w:val="00D05EE0"/>
    <w:pPr>
      <w:ind w:left="720"/>
      <w:contextualSpacing/>
    </w:pPr>
  </w:style>
  <w:style w:type="character" w:styleId="nfasisintenso">
    <w:name w:val="Intense Emphasis"/>
    <w:basedOn w:val="Fuentedeprrafopredeter"/>
    <w:uiPriority w:val="21"/>
    <w:qFormat/>
    <w:rsid w:val="00D05EE0"/>
    <w:rPr>
      <w:i/>
      <w:iCs/>
      <w:color w:val="0F4761" w:themeColor="accent1" w:themeShade="BF"/>
    </w:rPr>
  </w:style>
  <w:style w:type="paragraph" w:styleId="Citadestacada">
    <w:name w:val="Intense Quote"/>
    <w:basedOn w:val="Normal"/>
    <w:next w:val="Normal"/>
    <w:link w:val="CitadestacadaCar"/>
    <w:uiPriority w:val="30"/>
    <w:qFormat/>
    <w:rsid w:val="00D0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5EE0"/>
    <w:rPr>
      <w:i/>
      <w:iCs/>
      <w:color w:val="0F4761" w:themeColor="accent1" w:themeShade="BF"/>
    </w:rPr>
  </w:style>
  <w:style w:type="character" w:styleId="Referenciaintensa">
    <w:name w:val="Intense Reference"/>
    <w:basedOn w:val="Fuentedeprrafopredeter"/>
    <w:uiPriority w:val="32"/>
    <w:qFormat/>
    <w:rsid w:val="00D05EE0"/>
    <w:rPr>
      <w:b/>
      <w:bCs/>
      <w:smallCaps/>
      <w:color w:val="0F4761" w:themeColor="accent1" w:themeShade="BF"/>
      <w:spacing w:val="5"/>
    </w:rPr>
  </w:style>
  <w:style w:type="paragraph" w:styleId="Encabezado">
    <w:name w:val="header"/>
    <w:basedOn w:val="Normal"/>
    <w:link w:val="EncabezadoCar"/>
    <w:uiPriority w:val="99"/>
    <w:unhideWhenUsed/>
    <w:rsid w:val="00D816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6A2"/>
  </w:style>
  <w:style w:type="paragraph" w:styleId="Piedepgina">
    <w:name w:val="footer"/>
    <w:basedOn w:val="Normal"/>
    <w:link w:val="PiedepginaCar"/>
    <w:uiPriority w:val="99"/>
    <w:unhideWhenUsed/>
    <w:rsid w:val="00D816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16A2"/>
  </w:style>
  <w:style w:type="character" w:styleId="Hipervnculo">
    <w:name w:val="Hyperlink"/>
    <w:basedOn w:val="Fuentedeprrafopredeter"/>
    <w:uiPriority w:val="99"/>
    <w:unhideWhenUsed/>
    <w:rsid w:val="00D816A2"/>
    <w:rPr>
      <w:color w:val="467886" w:themeColor="hyperlink"/>
      <w:u w:val="single"/>
    </w:rPr>
  </w:style>
  <w:style w:type="character" w:styleId="Mencinsinresolver">
    <w:name w:val="Unresolved Mention"/>
    <w:basedOn w:val="Fuentedeprrafopredeter"/>
    <w:uiPriority w:val="99"/>
    <w:semiHidden/>
    <w:unhideWhenUsed/>
    <w:rsid w:val="002109D5"/>
    <w:rPr>
      <w:color w:val="605E5C"/>
      <w:shd w:val="clear" w:color="auto" w:fill="E1DFDD"/>
    </w:rPr>
  </w:style>
  <w:style w:type="paragraph" w:styleId="Revisin">
    <w:name w:val="Revision"/>
    <w:hidden/>
    <w:uiPriority w:val="99"/>
    <w:semiHidden/>
    <w:rsid w:val="00EA0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848">
      <w:bodyDiv w:val="1"/>
      <w:marLeft w:val="0"/>
      <w:marRight w:val="0"/>
      <w:marTop w:val="0"/>
      <w:marBottom w:val="0"/>
      <w:divBdr>
        <w:top w:val="none" w:sz="0" w:space="0" w:color="auto"/>
        <w:left w:val="none" w:sz="0" w:space="0" w:color="auto"/>
        <w:bottom w:val="none" w:sz="0" w:space="0" w:color="auto"/>
        <w:right w:val="none" w:sz="0" w:space="0" w:color="auto"/>
      </w:divBdr>
    </w:div>
    <w:div w:id="18508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uartes.edu.ec/ce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cloud.microsoft/Pages/ResponsePage.aspx?id=hZZSix6jgECbXiLF90S1hYL2hG2MFFJEv9W8YvVnNBFUM0lYQUJOUjhCSVhBRDZYUEdSUlVUM1lERy4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liminar.ilia@uartes.edu.ec" TargetMode="External"/><Relationship Id="rId4" Type="http://schemas.openxmlformats.org/officeDocument/2006/relationships/webSettings" Target="webSettings.xml"/><Relationship Id="rId9" Type="http://schemas.openxmlformats.org/officeDocument/2006/relationships/hyperlink" Target="https://forms.cloud.microsoft/Pages/ResponsePage.aspx?id=hZZSix6jgECbXiLF90S1hYL2hG2MFFJEv9W8YvVnNBFUM0lYQUJOUjhCSVhBRDZYUEdSUlVUM1lERy4u" TargetMode="Externa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7CF5899-33AB-4ADC-A480-0637330B77D9}">
    <t:Anchor>
      <t:Comment id="767713094"/>
    </t:Anchor>
    <t:History>
      <t:Event id="{B76C18E7-325C-4397-A623-8F16E65F3A19}" time="2026-05-06T22:44:58.399Z">
        <t:Attribution userId="S::preliminar.ilia@uartes.edu.ec::6d84f682-148c-4452-bfd5-bc62f5673411" userProvider="AD" userName="Preliminar ILIA de la UArtes"/>
        <t:Anchor>
          <t:Comment id="767713094"/>
        </t:Anchor>
        <t:Create/>
      </t:Event>
      <t:Event id="{6AD96A41-35CF-47FA-83D0-9102E70017C2}" time="2026-05-06T22:44:58.399Z">
        <t:Attribution userId="S::preliminar.ilia@uartes.edu.ec::6d84f682-148c-4452-bfd5-bc62f5673411" userProvider="AD" userName="Preliminar ILIA de la UArtes"/>
        <t:Anchor>
          <t:Comment id="767713094"/>
        </t:Anchor>
        <t:Assign userId="S::ana.crespo@uartes.edu.ec::f39a909c-6563-4d05-8e5e-0f235562c8f2" userProvider="AD" userName="ANA MARIA CRESPO ORTEGA"/>
      </t:Event>
      <t:Event id="{76B20C09-2603-42E0-8B0F-823BE8F220B5}" time="2026-05-06T22:44:58.399Z">
        <t:Attribution userId="S::preliminar.ilia@uartes.edu.ec::6d84f682-148c-4452-bfd5-bc62f5673411" userProvider="AD" userName="Preliminar ILIA de la UArtes"/>
        <t:Anchor>
          <t:Comment id="767713094"/>
        </t:Anchor>
        <t:SetTitle title="@ANA MARIA CRESPO ORTEGA entiendo el uso de WeTransfer por una cuestión de almacenamiento escaso, sin embargo esta plataforma tiene un tiempo. Sugiero que los pasantes coloquen un enlace a su Google Drive o OneDriv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5670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CRESPO ORTEGA</dc:creator>
  <cp:keywords/>
  <dc:description/>
  <cp:lastModifiedBy>ANA MARIA CRESPO ORTEGA</cp:lastModifiedBy>
  <cp:revision>2</cp:revision>
  <dcterms:created xsi:type="dcterms:W3CDTF">2026-05-07T17:01:00Z</dcterms:created>
  <dcterms:modified xsi:type="dcterms:W3CDTF">2026-05-07T17:01:00Z</dcterms:modified>
</cp:coreProperties>
</file>